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 – график занятий факультета  здоровья  по программе</w:t>
      </w:r>
    </w:p>
    <w:p>
      <w:pPr>
        <w:pStyle w:val="Normal"/>
        <w:jc w:val="center"/>
        <w:rPr/>
      </w:pPr>
      <w:r>
        <w:rPr>
          <w:b/>
        </w:rPr>
        <w:t xml:space="preserve">ОТ ДУХОВНОГО ЗДРАВИЯ  К ТЕЛЕСНОМУ на  2017 год    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5"/>
        <w:gridCol w:w="7622"/>
        <w:gridCol w:w="4929"/>
      </w:tblGrid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РУКОВОДИТЕЛЬ СВЯТОДУХОВСКОГО ЦЕНТРА иеромонах Серафим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 АСТЫРЬ ФАКУЛЬТЕТА           иерей Игорь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РАБОЧАЯ ГРУППА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</w:t>
            </w:r>
            <w:r>
              <w:rPr/>
              <w:t>СОВЕТ ФАКУЛЬТЕТА.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ДАТА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ТЕМА ЗАНЯТИЯ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ВРЕМЯ И МЕСТО ЗАНЯТИЙ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Февраль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В плане – поездка в Оптину Пустынь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08 февраля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</w:t>
            </w:r>
            <w:r>
              <w:rPr/>
              <w:t xml:space="preserve">  ЧАСТЬ ЗАНЯТИЯ  Лечение пособиями церкви – псалмами и молитвами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 15 часов в Свято-Троицком соборе. При окормлении братии монастыря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ЧАСТЬ ЗАНЯТИЯ    Рассмотрение и обсуждение программы работы факультета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III</w:t>
            </w:r>
            <w:r>
              <w:rPr/>
              <w:t xml:space="preserve"> ЧАСТЬ ЗАНЯТИЯ Практические навыки поведения и помощи в экстремальных ситуациях.  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15.00-16.00   Свято-Троицкий Собор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16.00-18.00 ДПЦ «Святодуховский»</w:t>
            </w:r>
          </w:p>
        </w:tc>
      </w:tr>
      <w:tr>
        <w:trPr>
          <w:trHeight w:val="1268" w:hRule="atLeast"/>
        </w:trPr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15 февраля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</w:t>
            </w:r>
            <w:r>
              <w:rPr/>
              <w:t xml:space="preserve"> ЧАСТЬ ЗАНЯТИЯ    Лечение пособиями церкви – псалмами и молитвами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 15 часов в Свято-Троицком соборе. При окормлении братии монастыря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Жертва хвалы – стяжание ходатаев перед Богом: Страстотерпец Евгений Боткин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ЧАСТЬ Шаг к духовному здравию. Возрадуемся! Одна душа дороже всей Вселенной. Цель жизни православного христианина. Смысл послушания- послушливый велик пред Богом. Старец  Силуан.  Епископ Павел Ивановский. Устав жизни.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lang w:val="en-US"/>
              </w:rPr>
              <w:t>III</w:t>
            </w:r>
            <w:bookmarkStart w:id="0" w:name="_GoBack"/>
            <w:bookmarkEnd w:id="0"/>
            <w:r>
              <w:rPr/>
              <w:t xml:space="preserve"> ЧАСТЬ ЗАНЯТИЯ  Монастырская здравница. Опыт православия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Митрополит Серафим Чичагов . Вехи жизни.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15.00-16.00   Свято-Троицкий Собор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16.00-18.00 ДПЦ «Святодуховский»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22 февраля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Дыхательная гимнастика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</w:t>
            </w:r>
            <w:r>
              <w:rPr/>
              <w:t xml:space="preserve"> ЧАСТЬ ЗАНЯТИЯ    Лечение пособиями церкви – псалмами и молитвами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 15 часов в Свято-Троицком соборе. При окормлении братии монастыря. Акафист. Исповедую грехи, Батюшка. Грехи против  1-й     заповеди.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ЧАСТЬ Шаг к духовному здравию. Устав жизни православного христианина. «От святой купели до гроба». Епископ Павел Ивановский о звании и обязанностях христианина.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lang w:val="en-US"/>
              </w:rPr>
              <w:t>III</w:t>
            </w:r>
            <w:r>
              <w:rPr/>
              <w:t xml:space="preserve"> ЧАСТЬ ЗАНЯТИЯ  Монастырская здравница. Опыт православия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Основы метода лечения Серафима Чичагова. Школа лечения Сергея Петровича Боткина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15.00-16.00   Свято-Троицкий Собор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16.00-18.00 ДПЦ «Святодуховский»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01 марта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Позвоночник - гимнастика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</w:t>
            </w:r>
            <w:r>
              <w:rPr/>
              <w:t xml:space="preserve"> ЧАСТЬ ЗАНЯТИЯ    Лечение пособиями церкви – псалмами и молитвами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 15 часов в Свято-Троицком соборе. При окормлении братии монастыря.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Акафист. Исповедую грехи, Батюшка. Грехи против  2-й     заповеди.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ЧАСТЬ Шаг к духовному здравию. Чтение слова Божия – график. «Слова, которые говорю я вам, суть дух и жизнь. (Ин.1.63)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lang w:val="en-US"/>
              </w:rPr>
              <w:t>III</w:t>
            </w:r>
            <w:r>
              <w:rPr/>
              <w:t xml:space="preserve"> ЧАСТЬ ЗАНЯТИЯ  Монастырская здравница. Опыт православия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Практика применения лечебных пособий. Частные вопросы лечебника Серафима Чичагова: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вещества и растения, используемые в системе. Улучшение свойств крови.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15 марта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Приемы точечного массажа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</w:t>
            </w:r>
            <w:r>
              <w:rPr/>
              <w:t xml:space="preserve"> ЧАСТЬ ЗАНЯТИЯ    Лечение пособиями церкви – псалмами и молитвами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 15 часов в Свято-Троицком соборе. При окормлении братии монастыря.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Акафист. Исповедую грехи, Батюшка. Грехи против  3-й     заповеди.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ЧАСТЬ Шаг к духовному здравию. Жизнь православного христианина в миру. Любовь к ближним. Всех ли нужно одинаково любить? Иоанн гл.13 «…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Заповедь новую даю вам, да любите друг друга… о сем разумеют все, яко мои ученицы есть, аще любовь имате между собою»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lang w:val="en-US"/>
              </w:rPr>
              <w:t>III</w:t>
            </w:r>
            <w:r>
              <w:rPr/>
              <w:t xml:space="preserve"> ЧАСТЬ ЗАНЯТИЯ.  Монастырская здравница. Опыт православия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Практика применения лечебных пособий. Частные вопросы лечебника Серафима Чичагова: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лекарства, дозы. Их влияние на кровоснабжение.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15.00-16.00   Свято-Троицкий Собор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16.00-18.00 ДПЦ «Святодуховский»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22 марта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Дыхательная гимнастика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</w:t>
            </w:r>
            <w:r>
              <w:rPr/>
              <w:t xml:space="preserve"> ЧАСТЬ ЗАНЯТИЯ    Лечение пособиями церкви – псалмами и молитвами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 15 часов в Свято-Троицком соборе. При окормлении братии монастыря.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Акафист. Исповедую грехи, Батюшка. Грехи против  4-й     заповеди.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ЧАСТЬ Шаг к духовному здравию. Семья, воспитание детей.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lang w:val="en-US"/>
              </w:rPr>
              <w:t>III</w:t>
            </w:r>
            <w:r>
              <w:rPr/>
              <w:t xml:space="preserve"> ЧАСТЬ ЗАНЯТИЯ.  Монастырская здравница. Опыт православия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Практика применения лечебных пособий.  Частные вопросы лечебника Серафима Чичагова: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Правила приема лекарств в аллопатии и гомеопатии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15.00-16.00   Свято-Троицкий Собор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16.00-18.00 ДПЦ «Святодуховский»</w:t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29 марта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Гимнастика для позвоночника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</w:t>
            </w:r>
            <w:r>
              <w:rPr/>
              <w:t xml:space="preserve"> ЧАСТЬ ЗАНЯТИЯ    Лечение пособиями церкви – псалмами и молитвами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 15 часов в Свято-Троицком соборе. При окормлении братии монастыря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Акафист. Исповедую грехи, Батюшка. Грехи против   5-й     заповеди.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ЧАСТЬ Шаг к духовному здравию. Обязанности перед обществом и обязанности к Отечеству. Обязанности перед самим собой.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lang w:val="en-US"/>
              </w:rPr>
              <w:t>III</w:t>
            </w:r>
            <w:r>
              <w:rPr/>
              <w:t xml:space="preserve"> ЧАСТЬ ЗАНЯТИЯ  Монастырская здравница. Опыт православия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Практика применения лечебных пособий. Частные вопросы лечебника Серафима Чичагова: Об восстановлении правильного кровоснабжения.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15.00-16.00   Свято-Троицкий Собор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16.00-18.00 ДПЦ «Святодуховский»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05 апреля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7 дел милости внешних и внутренних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</w:t>
            </w:r>
            <w:r>
              <w:rPr/>
              <w:t xml:space="preserve"> ЧАСТЬ ЗАНЯТИЯ    Лечение пособиями церкви – псалмами и молитвами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 15 часов в Свято-Троицком соборе. При окормлении братии монастыря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Акафист. Исповедую грехи, Батюшка. Грехи против   6-й     заповеди.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ЧАСТЬ Шаг к духовному здравию. Забота о телесном здравии – мера.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lang w:val="en-US"/>
              </w:rPr>
              <w:t>III</w:t>
            </w:r>
            <w:r>
              <w:rPr/>
              <w:t xml:space="preserve"> ЧАСТЬ ЗАНЯТИЯ  Монастырская здравница. Опыт православия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Практика применения лечебных пособий. С. Чичагов Приготовление лекарств. Практика.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15.00-16.00   Свято-Троицкий Собор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16.00-18.00 ДПЦ «Святодуховский»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12 апреля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Практика приготовления растворов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</w:t>
            </w:r>
            <w:r>
              <w:rPr/>
              <w:t xml:space="preserve"> ЧАСТЬ ЗАНЯТИЯ    Лечение пособиями церкви – псалмами и молитвами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 15 часов в Свято-Троицком соборе. При окормлении братии монастыря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Акафист. Исповедую грехи, Батюшка. Грехи против   7-й     заповеди.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ЧАСТЬ Шаг к духовному здравию. Приготовление к смерти. Поведение во время болезни.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lang w:val="en-US"/>
              </w:rPr>
              <w:t>III</w:t>
            </w:r>
            <w:r>
              <w:rPr/>
              <w:t xml:space="preserve"> ЧАСТЬ ЗАНЯТИЯ  Монастырская здравница. Опыт православия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Практика применения лечебных пособий. С. Чичагов: Главные лекарственные средства – сосна, скипидар.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15.00-16.00   Свято-Троицкий Собор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16.00-18.00 ДПЦ «Святодуховский»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b/>
              </w:rPr>
              <w:t>Пасха Христова 16 апреля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19 апреля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Практика приготовления растворов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</w:t>
            </w:r>
            <w:r>
              <w:rPr/>
              <w:t xml:space="preserve"> ЧАСТЬ ЗАНЯТИЯ    Лечение пособиями церкви – псалмами и молитвами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 15 часов в Свято-Троицком соборе. При окормлении братии монастыря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Акафист. Исповедую грехи, Батюшка. Грехи против     8-й     заповеди.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ЧАСТЬ Шаг к духовному здравию. Прими от меня искренний совет: как найти духовника. Слово о духовном отце.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lang w:val="en-US"/>
              </w:rPr>
              <w:t>III</w:t>
            </w:r>
            <w:r>
              <w:rPr/>
              <w:t xml:space="preserve"> ЧАСТЬ ЗАНЯТИЯ  Монастырская здравница. Опыт православия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Практика применения лечебных пособий.С. Чичагов: главные лекарственные средства Береза, Ива, Тополь.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26 апреля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В плане посадка лечебного сада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</w:t>
            </w:r>
            <w:r>
              <w:rPr/>
              <w:t xml:space="preserve"> ЧАСТЬ ЗАНЯТИЯ    Лечение пособиями церкви – псалмами и молитвами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 15 часов в Свято-Троицком соборе. При окормлении братии монастыря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Акафист. Исповедую грехи, Батюшка. Грехи против    9-й     заповеди.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ЧАСТЬ Шаг к духовному здравию. Прими от меня искренний совет: как вести себя по отношению к Господу.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lang w:val="en-US"/>
              </w:rPr>
              <w:t>III</w:t>
            </w:r>
            <w:r>
              <w:rPr/>
              <w:t xml:space="preserve"> ЧАСТЬ ЗАНЯТИЯ  Монастырская здравница. Опыт православия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Практика применения лечебных пособий. С. Чичагов: Характеристика растений – главные лекарственные средства, практическое использование: Эвкалипт – Можжевельник, Туя, Дуб. 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15.00-18.00 ДПЦ «Святодуховский»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03 мая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Практика приготовления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растворов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</w:t>
            </w:r>
            <w:r>
              <w:rPr/>
              <w:t xml:space="preserve"> ЧАСТЬ ЗАНЯТИЯ    Лечение пособиями церкви – псалмами и молитвами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 15 часов в Свято-Троицком соборе. При окормлении братии монастыря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Акафист. Исповедую грехи, Батюшка. Грехи против    10-й     заповеди.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ЧАСТЬ Шаг к духовному здравию. Прими от меня искренний совет: как вести себя по отношению к людям.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lang w:val="en-US"/>
              </w:rPr>
              <w:t>III</w:t>
            </w:r>
            <w:r>
              <w:rPr/>
              <w:t xml:space="preserve"> ЧАСТЬ ЗАНЯТИЯ  Монастырская здравница. Опыт православия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Практика применения лечебных пособий. С. Чичагов: Характеристика растений – лекарство и показания, практическое использование: Вяз, Алое, Ороешник.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15.00-18.00 ДПЦ «Святодуховский»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10 мая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Практика приготовления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</w:t>
            </w:r>
            <w:r>
              <w:rPr/>
              <w:t xml:space="preserve"> ЧАСТЬ ЗАНЯТИЯ    Лечение пособиями церкви – псалмами и молитвами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 15 часов в Свято-Троицком соборе. При окормлении братии монастыря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Акафист. Исповедую грехи, Батюшка. Грехи , истязуемые на мытарствах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ЧАСТЬ Шаг к духовному здравию. Прими искренний совет, как  вести себя  в различных жизненных обстоятельствах (в счастье, при изобилии благ мирских, в несчастье, если тебя ненавидят, когда хвалят, хулят)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lang w:val="en-US"/>
              </w:rPr>
              <w:t>III</w:t>
            </w:r>
            <w:r>
              <w:rPr/>
              <w:t xml:space="preserve"> ЧАСТЬ ЗАНЯТИЯ  Монастырская здравница. Опыт православия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Практика применения лечебных пособий. С. Чичагов: Характеристика растений – лекарство и показания, практическое использование: камфорное дерево, гранатовое дерево.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15.00-18.00 ДПЦ «Святодуховский»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17 мая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Практика использования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</w:t>
            </w:r>
            <w:r>
              <w:rPr/>
              <w:t xml:space="preserve"> ЧАСТЬ ЗАНЯТИЯ    Лечение пособиями церкви – псалмами и молитвами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 15 часов в Свято-Троицком соборе. При окормлении братии монастыря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Акафист. Исповедую грехи, Батюшка. Грехи особо-тяжкие и богопротивные.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ЧАСТЬ Шаг к духовному здравию. Прими искренний совет, как  вести себя  в различных жизненных обстоятельствах: когда видишь злое, худое, при множестве мирских дел. Как организоваться. Труд и отношение к нему, распределение времени, настроение ума и сердца. Полюби простоту.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lang w:val="en-US"/>
              </w:rPr>
              <w:t>III</w:t>
            </w:r>
            <w:r>
              <w:rPr/>
              <w:t xml:space="preserve"> ЧАСТЬ ЗАНЯТИЯ  Монастырская здравница. Опыт православия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Практика применения лечебных пособий. С. Чичагов:  Характеристика растений – лекарство и показания, практическое использование: хвойник, ломонос, рута, душистая, лавандула, хмель.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 мая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В плане поездка в Белогорский монастырь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Практика использования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</w:t>
            </w:r>
            <w:r>
              <w:rPr/>
              <w:t xml:space="preserve"> ЧАСТЬ ЗАНЯТИЯ    Лечение пособиями церкви – псалмами и молитвами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 15 часов в Свято-Троицком соборе.  При окормлении братии монастыря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Акафист. Исповедую грехи, Батюшка. Грехи хулы на Духа Святаго.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ЧАСТЬ Шаг к духовному здравию. Прими искренний совет: страсти сердца лишают благодати Божией. Пути преодоления. Послушание, его роль и смысл.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lang w:val="en-US"/>
              </w:rPr>
              <w:t>III</w:t>
            </w:r>
            <w:r>
              <w:rPr/>
              <w:t xml:space="preserve"> ЧАСТЬ ЗАНЯТИЯ  Монастырская здравница. Опыт православия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Практика применения лечебных пособий. С. Чичагов: Характеристика растений – лекарство и показания, практическое использование: Подсолнечник, вереница, тысячелистник, ирис, баранья трава, ромашка.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 мая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Практика использования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</w:t>
            </w:r>
            <w:r>
              <w:rPr/>
              <w:t xml:space="preserve"> ЧАСТЬ ЗАНЯТИЯ    Лечение пособиями церкви – псалмами и молитвами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 15 часов в Свято-Троицком соборе. При окормлении братии монастыря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Акафист и тропари 12 двунадесятых праздников. Исповедую грехи, Батюшка. Грехи вопиющие на небо об отмщении о них.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ЧАСТЬ Шаг к духовному здравию. Страсти сердца: да будет воля Твоя! Чтобы жить долголетно.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III</w:t>
            </w:r>
            <w:r>
              <w:rPr/>
              <w:t xml:space="preserve"> ЧАСТЬ ЗАНЯТИЯ  Монастырская здравница. Опыт православия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Практика применения лечебных пособий. С. Чичагов: Характеристика растений – лекарство и показания, практическое использование: зверобой, золотушник, сальный корень, крапива, переступень.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Июнь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tabs>
                <w:tab w:val="left" w:pos="1515" w:leader="none"/>
              </w:tabs>
              <w:spacing w:lineRule="auto" w:line="240" w:before="0" w:after="0"/>
              <w:rPr/>
            </w:pPr>
            <w:r>
              <w:rPr/>
              <w:tab/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 июня</w:t>
            </w:r>
          </w:p>
          <w:p>
            <w:pPr>
              <w:pStyle w:val="Normal"/>
              <w:spacing w:lineRule="auto" w:line="240" w:before="0" w:after="0"/>
              <w:ind w:firstLine="708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Практика использования</w:t>
            </w:r>
          </w:p>
          <w:p>
            <w:pPr>
              <w:pStyle w:val="Normal"/>
              <w:spacing w:lineRule="auto" w:line="240" w:before="0" w:after="0"/>
              <w:ind w:firstLine="708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firstLine="708"/>
              <w:rPr/>
            </w:pPr>
            <w:r>
              <w:rPr/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</w:t>
            </w:r>
            <w:r>
              <w:rPr/>
              <w:t xml:space="preserve"> ЧАСТЬ ЗАНЯТИЯ    Лечение пособиями церкви – псалмами и молитвами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 15 часов в Свято-Троицком соборе. При окормлении братии монастыря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Акафист и тропари 12 двунадесятых праздников. Вегетарианство и его отличие от православного поста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ЧАСТЬ Шаг к духовному здравию. Врата к Богу: есть смирение. Советы по обретению смирения.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lang w:val="en-US"/>
              </w:rPr>
              <w:t>III</w:t>
            </w:r>
            <w:r>
              <w:rPr/>
              <w:t xml:space="preserve">  ЧАСТЬ ЗАНЯТИЯ  Монастырская здравница. Опыт православия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Практика применения лечебных пособий. С. Чичагов:  Характеристика растений – лекарство и показания, практическое использование: черемша, подорожник, тыква, земляная груша, очанка, петрушка, кувшинка,  цикорий.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14 июня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Практическое использования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</w:t>
            </w:r>
            <w:r>
              <w:rPr/>
              <w:t xml:space="preserve"> ЧАСТЬ ЗАНЯТИЯ    Лечение пособиями церкви – псалмами и молитвами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 15 часов в Свято-Троицком соборе. При окормлении братии монастыря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Акафист.  Псалмопение.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ЧАСТЬ Шаг к духовному здравию. Чем больнее, тем целительнее.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lang w:val="en-US"/>
              </w:rPr>
              <w:t>III</w:t>
            </w:r>
            <w:r>
              <w:rPr/>
              <w:t xml:space="preserve"> ЧАСТЬ ЗАНЯТИЯ  Монастырская здравница. Опыт православия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Практика применения лечебных пособий. С. Чичагов: Характеристика растений – лекарство и показания, практическое использование: сера, бура, кремнезем.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15.00-16.00   Свято-Троицкий Собор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16.00-18.00 ДПЦ «Святодуховский»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 июня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</w:t>
            </w:r>
            <w:r>
              <w:rPr/>
              <w:t xml:space="preserve"> ЧАСТЬ ЗАНЯТИЯ    Лечение пособиями церкви – псалмами и молитвами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 15 часов в Свято-Троицком соборе. При окормлении братии монастыря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Акафист. Можно ли создать рай на земле. Кризис безбожия.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ЧАСТЬ Шаг к духовному здравию. Цель подвижничества. Трезвление духовное.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lang w:val="en-US"/>
              </w:rPr>
              <w:t>III</w:t>
            </w:r>
            <w:r>
              <w:rPr/>
              <w:t xml:space="preserve"> ЧАСТЬ ЗАНЯТИЯ  Монастырская здравница. Опыт православия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Практика применения лечебных пособий. С. Чичагов о лечении болезней: ревматизм, тиф сыпной, рожа, оспа.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28 июня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</w:t>
            </w:r>
            <w:r>
              <w:rPr/>
              <w:t xml:space="preserve"> ЧАСТЬ ЗАНЯТИЯ    Лечение пособиями церкви – псалмами и молитвами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 15 часов в Свято-Троицком соборе. При окормлении братии монастыря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Акафист.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ЧАСТЬ Шаг к духовному здравию. На пороге вечности – думы на смертном одре.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lang w:val="en-US"/>
              </w:rPr>
              <w:t>III</w:t>
            </w:r>
            <w:r>
              <w:rPr/>
              <w:t xml:space="preserve"> ЧАСТЬ ЗАНЯТИЯ  Монастырская здравница. Опыт православия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Практика применения лечебных пособий. С. Чичагов о лечении болезней: грипп, свинка, брюшной тиф, дизентерия. Холера.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15.00-16.00   Свято-Троицкий Собор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16.00-18.00 ДПЦ «Святодуховский»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tabs>
                <w:tab w:val="left" w:pos="3735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ПЕРЕРЫВ НА ЛЕТО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СЕНТЯБРЬ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</w:t>
            </w:r>
            <w:r>
              <w:rPr/>
              <w:t xml:space="preserve"> ЧАСТЬ ЗАНЯТИЯ    Лечение пособиями церкви – псалмами и молитвами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 15 часов в Свято-Троицком соборе. При окормлении братии монастыря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Акафист.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ЧАСТЬ Шаг к духовному здравию. Скрытое действие демонических сил. Наставления святителя Тихона Задонского.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lang w:val="en-US"/>
              </w:rPr>
              <w:t>III</w:t>
            </w:r>
            <w:r>
              <w:rPr/>
              <w:t xml:space="preserve"> ЧАСТЬ ЗАНЯТИЯ  Монастырская здравница. Опыт православия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Практика применения лечебных пособий. С. Чичагов о лечении болезней органов кровообращения, сердца, сосудов (артерий и вен)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15.00-16.00   Свято-Троицкий Собор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16.00-18.00 ДПЦ «Святодуховский»</w:t>
            </w:r>
          </w:p>
          <w:p>
            <w:pPr>
              <w:pStyle w:val="Normal"/>
              <w:tabs>
                <w:tab w:val="left" w:pos="3735" w:leader="none"/>
              </w:tabs>
              <w:spacing w:lineRule="auto" w:line="240" w:before="0" w:after="0"/>
              <w:rPr/>
            </w:pPr>
            <w:r>
              <w:rPr/>
              <w:tab/>
            </w:r>
          </w:p>
        </w:tc>
      </w:tr>
    </w:tbl>
    <w:p>
      <w:pPr>
        <w:pStyle w:val="Normal"/>
        <w:tabs>
          <w:tab w:val="left" w:pos="3645" w:leader="none"/>
        </w:tabs>
        <w:spacing w:before="0" w:after="200"/>
        <w:rPr/>
      </w:pPr>
      <w:r>
        <w:rPr/>
        <w:t xml:space="preserve"> 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49c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f52287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f52287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link w:val="a5"/>
    <w:uiPriority w:val="99"/>
    <w:unhideWhenUsed/>
    <w:rsid w:val="00f5228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unhideWhenUsed/>
    <w:rsid w:val="00f5228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f618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FDD7-D555-4BEF-B20D-4B3AAB39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Application>LibreOffice/6.0.4.2$Windows_X86_64 LibreOffice_project/9b0d9b32d5dcda91d2f1a96dc04c645c450872bf</Application>
  <Pages>7</Pages>
  <Words>1626</Words>
  <Characters>10750</Characters>
  <CharactersWithSpaces>12557</CharactersWithSpaces>
  <Paragraphs>212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2016-02-28T13:46:00Z</dcterms:created>
  <dc:creator>км</dc:creator>
  <dc:description/>
  <dc:language>ru-RU</dc:language>
  <cp:lastModifiedBy/>
  <dcterms:modified xsi:type="dcterms:W3CDTF">2018-06-27T23:08:01Z</dcterms:modified>
  <cp:revision>157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